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0B" w:rsidRPr="00BD2A0B" w:rsidRDefault="00BD2A0B" w:rsidP="00BD2A0B">
      <w:pPr>
        <w:widowControl/>
        <w:shd w:val="clear" w:color="auto" w:fill="FFFFFF"/>
        <w:spacing w:before="225" w:after="150" w:line="270" w:lineRule="atLeast"/>
        <w:jc w:val="center"/>
        <w:textAlignment w:val="baseline"/>
        <w:outlineLvl w:val="1"/>
        <w:rPr>
          <w:rFonts w:ascii="inherit" w:eastAsia="微软雅黑" w:hAnsi="inherit" w:cs="宋体"/>
          <w:b/>
          <w:bCs/>
          <w:color w:val="383940"/>
          <w:kern w:val="0"/>
          <w:sz w:val="20"/>
          <w:szCs w:val="20"/>
        </w:rPr>
      </w:pPr>
      <w:r w:rsidRPr="00BD2A0B">
        <w:rPr>
          <w:rFonts w:ascii="inherit" w:eastAsia="微软雅黑" w:hAnsi="inherit" w:cs="宋体"/>
          <w:b/>
          <w:bCs/>
          <w:color w:val="383940"/>
          <w:kern w:val="0"/>
          <w:sz w:val="20"/>
          <w:szCs w:val="20"/>
        </w:rPr>
        <w:t>桦甸市人民法院审判法庭改造工程公开招标公告</w:t>
      </w:r>
    </w:p>
    <w:p w:rsidR="00BD2A0B" w:rsidRPr="00BD2A0B" w:rsidRDefault="00BD2A0B" w:rsidP="00BD2A0B">
      <w:pPr>
        <w:widowControl/>
        <w:shd w:val="clear" w:color="auto" w:fill="FFFFFF"/>
        <w:spacing w:line="225" w:lineRule="atLeast"/>
        <w:jc w:val="center"/>
        <w:textAlignment w:val="baseline"/>
        <w:rPr>
          <w:rFonts w:ascii="inherit" w:eastAsia="微软雅黑" w:hAnsi="inherit" w:cs="宋体"/>
          <w:color w:val="707070"/>
          <w:kern w:val="0"/>
          <w:sz w:val="9"/>
          <w:szCs w:val="9"/>
        </w:rPr>
      </w:pPr>
      <w:r w:rsidRPr="00BD2A0B">
        <w:rPr>
          <w:rFonts w:ascii="inherit" w:eastAsia="微软雅黑" w:hAnsi="inherit" w:cs="宋体"/>
          <w:color w:val="707070"/>
          <w:kern w:val="0"/>
          <w:sz w:val="9"/>
          <w:szCs w:val="9"/>
          <w:bdr w:val="none" w:sz="0" w:space="0" w:color="auto" w:frame="1"/>
        </w:rPr>
        <w:t>2018</w:t>
      </w:r>
      <w:r w:rsidRPr="00BD2A0B">
        <w:rPr>
          <w:rFonts w:ascii="inherit" w:eastAsia="微软雅黑" w:hAnsi="inherit" w:cs="宋体"/>
          <w:color w:val="707070"/>
          <w:kern w:val="0"/>
          <w:sz w:val="9"/>
          <w:szCs w:val="9"/>
          <w:bdr w:val="none" w:sz="0" w:space="0" w:color="auto" w:frame="1"/>
        </w:rPr>
        <w:t>年</w:t>
      </w:r>
      <w:r w:rsidRPr="00BD2A0B">
        <w:rPr>
          <w:rFonts w:ascii="inherit" w:eastAsia="微软雅黑" w:hAnsi="inherit" w:cs="宋体"/>
          <w:color w:val="707070"/>
          <w:kern w:val="0"/>
          <w:sz w:val="9"/>
          <w:szCs w:val="9"/>
          <w:bdr w:val="none" w:sz="0" w:space="0" w:color="auto" w:frame="1"/>
        </w:rPr>
        <w:t>11</w:t>
      </w:r>
      <w:r w:rsidRPr="00BD2A0B">
        <w:rPr>
          <w:rFonts w:ascii="inherit" w:eastAsia="微软雅黑" w:hAnsi="inherit" w:cs="宋体"/>
          <w:color w:val="707070"/>
          <w:kern w:val="0"/>
          <w:sz w:val="9"/>
          <w:szCs w:val="9"/>
          <w:bdr w:val="none" w:sz="0" w:space="0" w:color="auto" w:frame="1"/>
        </w:rPr>
        <w:t>月</w:t>
      </w:r>
      <w:r w:rsidRPr="00BD2A0B">
        <w:rPr>
          <w:rFonts w:ascii="inherit" w:eastAsia="微软雅黑" w:hAnsi="inherit" w:cs="宋体"/>
          <w:color w:val="707070"/>
          <w:kern w:val="0"/>
          <w:sz w:val="9"/>
          <w:szCs w:val="9"/>
          <w:bdr w:val="none" w:sz="0" w:space="0" w:color="auto" w:frame="1"/>
        </w:rPr>
        <w:t>14</w:t>
      </w:r>
      <w:r w:rsidRPr="00BD2A0B">
        <w:rPr>
          <w:rFonts w:ascii="inherit" w:eastAsia="微软雅黑" w:hAnsi="inherit" w:cs="宋体"/>
          <w:color w:val="707070"/>
          <w:kern w:val="0"/>
          <w:sz w:val="9"/>
          <w:szCs w:val="9"/>
          <w:bdr w:val="none" w:sz="0" w:space="0" w:color="auto" w:frame="1"/>
        </w:rPr>
        <w:t>日</w:t>
      </w:r>
      <w:r w:rsidRPr="00BD2A0B">
        <w:rPr>
          <w:rFonts w:ascii="inherit" w:eastAsia="微软雅黑" w:hAnsi="inherit" w:cs="宋体"/>
          <w:color w:val="707070"/>
          <w:kern w:val="0"/>
          <w:sz w:val="9"/>
          <w:szCs w:val="9"/>
          <w:bdr w:val="none" w:sz="0" w:space="0" w:color="auto" w:frame="1"/>
        </w:rPr>
        <w:t xml:space="preserve"> 15:44</w:t>
      </w:r>
      <w:r w:rsidRPr="00BD2A0B">
        <w:rPr>
          <w:rFonts w:ascii="inherit" w:eastAsia="微软雅黑" w:hAnsi="inherit" w:cs="宋体"/>
          <w:color w:val="707070"/>
          <w:kern w:val="0"/>
          <w:sz w:val="9"/>
          <w:szCs w:val="9"/>
        </w:rPr>
        <w:t> </w:t>
      </w:r>
      <w:r w:rsidRPr="00BD2A0B">
        <w:rPr>
          <w:rFonts w:ascii="inherit" w:eastAsia="微软雅黑" w:hAnsi="inherit" w:cs="宋体"/>
          <w:color w:val="707070"/>
          <w:kern w:val="0"/>
          <w:sz w:val="9"/>
          <w:szCs w:val="9"/>
        </w:rPr>
        <w:t>来源：</w:t>
      </w:r>
      <w:r w:rsidRPr="00BD2A0B">
        <w:rPr>
          <w:rFonts w:ascii="inherit" w:eastAsia="微软雅黑" w:hAnsi="inherit" w:cs="宋体"/>
          <w:color w:val="707070"/>
          <w:kern w:val="0"/>
          <w:sz w:val="9"/>
          <w:szCs w:val="9"/>
          <w:bdr w:val="none" w:sz="0" w:space="0" w:color="auto" w:frame="1"/>
        </w:rPr>
        <w:t>中国政府采购网</w:t>
      </w:r>
      <w:r w:rsidRPr="00BD2A0B">
        <w:rPr>
          <w:rFonts w:ascii="inherit" w:eastAsia="微软雅黑" w:hAnsi="inherit" w:cs="宋体"/>
          <w:color w:val="707070"/>
          <w:kern w:val="0"/>
          <w:sz w:val="9"/>
          <w:szCs w:val="9"/>
        </w:rPr>
        <w:t> </w:t>
      </w:r>
      <w:r w:rsidRPr="00BD2A0B">
        <w:rPr>
          <w:rFonts w:ascii="inherit" w:eastAsia="微软雅黑" w:hAnsi="inherit" w:cs="宋体"/>
          <w:color w:val="707070"/>
          <w:kern w:val="0"/>
          <w:sz w:val="9"/>
          <w:szCs w:val="9"/>
        </w:rPr>
        <w:t>【</w:t>
      </w:r>
      <w:r w:rsidRPr="00BD2A0B">
        <w:rPr>
          <w:rFonts w:ascii="inherit" w:eastAsia="微软雅黑" w:hAnsi="inherit" w:cs="宋体"/>
          <w:color w:val="707070"/>
          <w:kern w:val="0"/>
          <w:sz w:val="9"/>
          <w:szCs w:val="9"/>
          <w:bdr w:val="none" w:sz="0" w:space="0" w:color="auto" w:frame="1"/>
        </w:rPr>
        <w:t>打印</w:t>
      </w:r>
      <w:r w:rsidRPr="00BD2A0B">
        <w:rPr>
          <w:rFonts w:ascii="inherit" w:eastAsia="微软雅黑" w:hAnsi="inherit" w:cs="宋体"/>
          <w:color w:val="707070"/>
          <w:kern w:val="0"/>
          <w:sz w:val="9"/>
          <w:szCs w:val="9"/>
        </w:rPr>
        <w:t>】</w:t>
      </w:r>
      <w:r w:rsidRPr="00BD2A0B">
        <w:rPr>
          <w:rFonts w:ascii="inherit" w:eastAsia="微软雅黑" w:hAnsi="inherit" w:cs="宋体"/>
          <w:color w:val="707070"/>
          <w:kern w:val="0"/>
          <w:sz w:val="9"/>
          <w:szCs w:val="9"/>
        </w:rPr>
        <w:t> </w:t>
      </w:r>
      <w:r w:rsidRPr="00BD2A0B">
        <w:rPr>
          <w:rFonts w:ascii="inherit" w:eastAsia="微软雅黑" w:hAnsi="inherit" w:cs="宋体"/>
          <w:color w:val="FFFFFF"/>
          <w:kern w:val="0"/>
          <w:sz w:val="9"/>
        </w:rPr>
        <w:t>【显示公告概要】</w:t>
      </w:r>
    </w:p>
    <w:p w:rsidR="00BD2A0B" w:rsidRPr="00BD2A0B" w:rsidRDefault="00BD2A0B" w:rsidP="00BD2A0B">
      <w:pPr>
        <w:widowControl/>
        <w:shd w:val="clear" w:color="auto" w:fill="FFFFFF"/>
        <w:spacing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xml:space="preserve">　　中吉国际项目管理有限公司受桦甸市人民法院委托，根据《中华人民共和国政府采购法》等有关规定，现对桦甸市人民法院审判法庭改造工程进行公开招标，欢迎合格的供应商前来投标。</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项目名称：</w:t>
      </w:r>
      <w:r w:rsidRPr="00BD2A0B">
        <w:rPr>
          <w:rFonts w:ascii="inherit" w:eastAsia="微软雅黑" w:hAnsi="inherit" w:cs="宋体"/>
          <w:color w:val="383838"/>
          <w:kern w:val="0"/>
          <w:sz w:val="12"/>
          <w:szCs w:val="12"/>
        </w:rPr>
        <w:t>桦甸市人民法院审判法庭改造工程</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项目编号：</w:t>
      </w:r>
      <w:r w:rsidRPr="00BD2A0B">
        <w:rPr>
          <w:rFonts w:ascii="inherit" w:eastAsia="微软雅黑" w:hAnsi="inherit" w:cs="宋体"/>
          <w:color w:val="383838"/>
          <w:kern w:val="0"/>
          <w:sz w:val="12"/>
          <w:szCs w:val="12"/>
        </w:rPr>
        <w:t>ZJGJ-JL-GCZB-20181105</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项目联系方式：</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项目联系人：徐莹、曹宇翔</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项目联系电话：</w:t>
      </w:r>
      <w:r w:rsidRPr="00BD2A0B">
        <w:rPr>
          <w:rFonts w:ascii="inherit" w:eastAsia="微软雅黑" w:hAnsi="inherit" w:cs="宋体"/>
          <w:color w:val="383838"/>
          <w:kern w:val="0"/>
          <w:sz w:val="12"/>
          <w:szCs w:val="12"/>
        </w:rPr>
        <w:t>0432-64797111</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采购单位联系方式：</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采购单位：桦甸市人民法院</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地址：桦甸市渤海大街</w:t>
      </w:r>
      <w:r w:rsidRPr="00BD2A0B">
        <w:rPr>
          <w:rFonts w:ascii="inherit" w:eastAsia="微软雅黑" w:hAnsi="inherit" w:cs="宋体"/>
          <w:color w:val="383838"/>
          <w:kern w:val="0"/>
          <w:sz w:val="12"/>
          <w:szCs w:val="12"/>
        </w:rPr>
        <w:t>3</w:t>
      </w:r>
      <w:r w:rsidRPr="00BD2A0B">
        <w:rPr>
          <w:rFonts w:ascii="inherit" w:eastAsia="微软雅黑" w:hAnsi="inherit" w:cs="宋体"/>
          <w:color w:val="383838"/>
          <w:kern w:val="0"/>
          <w:sz w:val="12"/>
          <w:szCs w:val="12"/>
        </w:rPr>
        <w:t>号</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联系方式：刘主任</w:t>
      </w:r>
      <w:r w:rsidRPr="00BD2A0B">
        <w:rPr>
          <w:rFonts w:ascii="inherit" w:eastAsia="微软雅黑" w:hAnsi="inherit" w:cs="宋体"/>
          <w:color w:val="383838"/>
          <w:kern w:val="0"/>
          <w:sz w:val="12"/>
          <w:szCs w:val="12"/>
        </w:rPr>
        <w:t>0432-66248211</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代理机构联系方式：</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代理机构：中吉国际项目管理有限公司</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代理机构联系人：徐莹、曹宇翔</w:t>
      </w:r>
      <w:r w:rsidRPr="00BD2A0B">
        <w:rPr>
          <w:rFonts w:ascii="inherit" w:eastAsia="微软雅黑" w:hAnsi="inherit" w:cs="宋体"/>
          <w:color w:val="383838"/>
          <w:kern w:val="0"/>
          <w:sz w:val="12"/>
          <w:szCs w:val="12"/>
        </w:rPr>
        <w:t>0432-64797111</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代理机构地址：</w:t>
      </w:r>
      <w:r w:rsidRPr="00BD2A0B">
        <w:rPr>
          <w:rFonts w:ascii="inherit" w:eastAsia="微软雅黑" w:hAnsi="inherit" w:cs="宋体"/>
          <w:color w:val="383838"/>
          <w:kern w:val="0"/>
          <w:sz w:val="12"/>
          <w:szCs w:val="12"/>
        </w:rPr>
        <w:t xml:space="preserve"> </w:t>
      </w:r>
      <w:r w:rsidRPr="00BD2A0B">
        <w:rPr>
          <w:rFonts w:ascii="inherit" w:eastAsia="微软雅黑" w:hAnsi="inherit" w:cs="宋体"/>
          <w:color w:val="383838"/>
          <w:kern w:val="0"/>
          <w:sz w:val="12"/>
          <w:szCs w:val="12"/>
        </w:rPr>
        <w:t>吉林市昌邑区维昌街</w:t>
      </w:r>
      <w:r w:rsidRPr="00BD2A0B">
        <w:rPr>
          <w:rFonts w:ascii="inherit" w:eastAsia="微软雅黑" w:hAnsi="inherit" w:cs="宋体"/>
          <w:color w:val="383838"/>
          <w:kern w:val="0"/>
          <w:sz w:val="12"/>
          <w:szCs w:val="12"/>
        </w:rPr>
        <w:t>28</w:t>
      </w:r>
      <w:r w:rsidRPr="00BD2A0B">
        <w:rPr>
          <w:rFonts w:ascii="inherit" w:eastAsia="微软雅黑" w:hAnsi="inherit" w:cs="宋体"/>
          <w:color w:val="383838"/>
          <w:kern w:val="0"/>
          <w:sz w:val="12"/>
          <w:szCs w:val="12"/>
        </w:rPr>
        <w:t>号阳光广场</w:t>
      </w:r>
      <w:r w:rsidRPr="00BD2A0B">
        <w:rPr>
          <w:rFonts w:ascii="inherit" w:eastAsia="微软雅黑" w:hAnsi="inherit" w:cs="宋体"/>
          <w:color w:val="383838"/>
          <w:kern w:val="0"/>
          <w:sz w:val="12"/>
          <w:szCs w:val="12"/>
        </w:rPr>
        <w:t>C</w:t>
      </w:r>
      <w:r w:rsidRPr="00BD2A0B">
        <w:rPr>
          <w:rFonts w:ascii="inherit" w:eastAsia="微软雅黑" w:hAnsi="inherit" w:cs="宋体"/>
          <w:color w:val="383838"/>
          <w:kern w:val="0"/>
          <w:sz w:val="12"/>
          <w:szCs w:val="12"/>
        </w:rPr>
        <w:t>座</w:t>
      </w:r>
      <w:r w:rsidRPr="00BD2A0B">
        <w:rPr>
          <w:rFonts w:ascii="inherit" w:eastAsia="微软雅黑" w:hAnsi="inherit" w:cs="宋体"/>
          <w:color w:val="383838"/>
          <w:kern w:val="0"/>
          <w:sz w:val="12"/>
          <w:szCs w:val="12"/>
        </w:rPr>
        <w:t>9</w:t>
      </w:r>
      <w:r w:rsidRPr="00BD2A0B">
        <w:rPr>
          <w:rFonts w:ascii="inherit" w:eastAsia="微软雅黑" w:hAnsi="inherit" w:cs="宋体"/>
          <w:color w:val="383838"/>
          <w:kern w:val="0"/>
          <w:sz w:val="12"/>
          <w:szCs w:val="12"/>
        </w:rPr>
        <w:t>楼</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一、采购项目的名称、数量、简要规格描述或项目基本概况介绍：</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宋体" w:eastAsia="宋体" w:hAnsi="宋体" w:cs="宋体" w:hint="eastAsia"/>
          <w:color w:val="000000"/>
          <w:kern w:val="0"/>
          <w:sz w:val="24"/>
          <w:szCs w:val="24"/>
          <w:bdr w:val="none" w:sz="0" w:space="0" w:color="auto" w:frame="1"/>
        </w:rPr>
        <w:t>审判法庭改造工程，具体内容详见工程量清单</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二、投标人的资格要求：</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3.1</w:t>
      </w:r>
      <w:r w:rsidRPr="00BD2A0B">
        <w:rPr>
          <w:rFonts w:ascii="inherit" w:eastAsia="微软雅黑" w:hAnsi="inherit" w:cs="宋体"/>
          <w:color w:val="383838"/>
          <w:kern w:val="0"/>
          <w:sz w:val="12"/>
          <w:szCs w:val="12"/>
        </w:rPr>
        <w:t>本次招标要求投标申请人须具备建设行政主管部门核发的建筑装修装饰工程专业承包二级及以上资质（按照吉建管〔</w:t>
      </w:r>
      <w:r w:rsidRPr="00BD2A0B">
        <w:rPr>
          <w:rFonts w:ascii="inherit" w:eastAsia="微软雅黑" w:hAnsi="inherit" w:cs="宋体"/>
          <w:color w:val="383838"/>
          <w:kern w:val="0"/>
          <w:sz w:val="12"/>
          <w:szCs w:val="12"/>
        </w:rPr>
        <w:t>2016</w:t>
      </w:r>
      <w:r w:rsidRPr="00BD2A0B">
        <w:rPr>
          <w:rFonts w:ascii="inherit" w:eastAsia="微软雅黑" w:hAnsi="inherit" w:cs="宋体"/>
          <w:color w:val="383838"/>
          <w:kern w:val="0"/>
          <w:sz w:val="12"/>
          <w:szCs w:val="12"/>
        </w:rPr>
        <w:t>〕</w:t>
      </w:r>
      <w:r w:rsidRPr="00BD2A0B">
        <w:rPr>
          <w:rFonts w:ascii="inherit" w:eastAsia="微软雅黑" w:hAnsi="inherit" w:cs="宋体"/>
          <w:color w:val="383838"/>
          <w:kern w:val="0"/>
          <w:sz w:val="12"/>
          <w:szCs w:val="12"/>
        </w:rPr>
        <w:t>13</w:t>
      </w:r>
      <w:r w:rsidRPr="00BD2A0B">
        <w:rPr>
          <w:rFonts w:ascii="inherit" w:eastAsia="微软雅黑" w:hAnsi="inherit" w:cs="宋体"/>
          <w:color w:val="383838"/>
          <w:kern w:val="0"/>
          <w:sz w:val="12"/>
          <w:szCs w:val="12"/>
        </w:rPr>
        <w:t>号文件规定）</w:t>
      </w:r>
      <w:r w:rsidRPr="00BD2A0B">
        <w:rPr>
          <w:rFonts w:ascii="inherit" w:eastAsia="微软雅黑" w:hAnsi="inherit" w:cs="宋体"/>
          <w:color w:val="383838"/>
          <w:kern w:val="0"/>
          <w:sz w:val="12"/>
          <w:szCs w:val="12"/>
        </w:rPr>
        <w:t>,</w:t>
      </w:r>
      <w:r w:rsidRPr="00BD2A0B">
        <w:rPr>
          <w:rFonts w:ascii="inherit" w:eastAsia="微软雅黑" w:hAnsi="inherit" w:cs="宋体"/>
          <w:color w:val="383838"/>
          <w:kern w:val="0"/>
          <w:sz w:val="12"/>
          <w:szCs w:val="12"/>
        </w:rPr>
        <w:t>及安全生产许可证的独立法人或其他组织，近三年至少具有一项类似规模工程业绩，并在人员、设备、资金等方面具有相应施工能力的法人或其他组织。</w:t>
      </w:r>
      <w:r w:rsidRPr="00BD2A0B">
        <w:rPr>
          <w:rFonts w:ascii="inherit" w:eastAsia="微软雅黑" w:hAnsi="inherit" w:cs="宋体"/>
          <w:color w:val="383838"/>
          <w:kern w:val="0"/>
          <w:sz w:val="12"/>
          <w:szCs w:val="12"/>
        </w:rPr>
        <w:t>3.2</w:t>
      </w:r>
      <w:r w:rsidRPr="00BD2A0B">
        <w:rPr>
          <w:rFonts w:ascii="inherit" w:eastAsia="微软雅黑" w:hAnsi="inherit" w:cs="宋体"/>
          <w:color w:val="383838"/>
          <w:kern w:val="0"/>
          <w:sz w:val="12"/>
          <w:szCs w:val="12"/>
        </w:rPr>
        <w:t>投标单位拟派出的项目经理须具备建设行政主管部门核发的建筑工程专业二级建造师及以上注册执业资格（须在本单位注册），并具备有效的《安全生产考核合格证书》。</w:t>
      </w:r>
      <w:r w:rsidRPr="00BD2A0B">
        <w:rPr>
          <w:rFonts w:ascii="inherit" w:eastAsia="微软雅黑" w:hAnsi="inherit" w:cs="宋体"/>
          <w:color w:val="383838"/>
          <w:kern w:val="0"/>
          <w:sz w:val="12"/>
          <w:szCs w:val="12"/>
        </w:rPr>
        <w:t xml:space="preserve"> 3.3</w:t>
      </w:r>
      <w:r w:rsidRPr="00BD2A0B">
        <w:rPr>
          <w:rFonts w:ascii="inherit" w:eastAsia="微软雅黑" w:hAnsi="inherit" w:cs="宋体"/>
          <w:color w:val="383838"/>
          <w:kern w:val="0"/>
          <w:sz w:val="12"/>
          <w:szCs w:val="12"/>
        </w:rPr>
        <w:t>投标企业（含本地、外埠投标企业）需提供企业诚信证明和项目负责人（注册建造师）无在建承诺书，否则按废标处理。</w:t>
      </w:r>
      <w:r w:rsidRPr="00BD2A0B">
        <w:rPr>
          <w:rFonts w:ascii="inherit" w:eastAsia="微软雅黑" w:hAnsi="inherit" w:cs="宋体"/>
          <w:color w:val="383838"/>
          <w:kern w:val="0"/>
          <w:sz w:val="12"/>
          <w:szCs w:val="12"/>
        </w:rPr>
        <w:t>3.4</w:t>
      </w:r>
      <w:r w:rsidRPr="00BD2A0B">
        <w:rPr>
          <w:rFonts w:ascii="inherit" w:eastAsia="微软雅黑" w:hAnsi="inherit" w:cs="宋体"/>
          <w:color w:val="383838"/>
          <w:kern w:val="0"/>
          <w:sz w:val="12"/>
          <w:szCs w:val="12"/>
        </w:rPr>
        <w:t>本次招标不接受联合体投标。</w:t>
      </w:r>
      <w:r w:rsidRPr="00BD2A0B">
        <w:rPr>
          <w:rFonts w:ascii="inherit" w:eastAsia="微软雅黑" w:hAnsi="inherit" w:cs="宋体"/>
          <w:color w:val="383838"/>
          <w:kern w:val="0"/>
          <w:sz w:val="12"/>
          <w:szCs w:val="12"/>
        </w:rPr>
        <w:t xml:space="preserve"> 3.5</w:t>
      </w:r>
      <w:r w:rsidRPr="00BD2A0B">
        <w:rPr>
          <w:rFonts w:ascii="inherit" w:eastAsia="微软雅黑" w:hAnsi="inherit" w:cs="宋体"/>
          <w:color w:val="383838"/>
          <w:kern w:val="0"/>
          <w:sz w:val="12"/>
          <w:szCs w:val="12"/>
        </w:rPr>
        <w:t>凡在《吉林省建筑市场监管与诚信信息管理平台》查询不到企业和管理人员，不得参与投标报名。</w:t>
      </w:r>
      <w:r w:rsidRPr="00BD2A0B">
        <w:rPr>
          <w:rFonts w:ascii="inherit" w:eastAsia="微软雅黑" w:hAnsi="inherit" w:cs="宋体"/>
          <w:color w:val="383838"/>
          <w:kern w:val="0"/>
          <w:sz w:val="12"/>
          <w:szCs w:val="12"/>
        </w:rPr>
        <w:t>3.6</w:t>
      </w:r>
      <w:r w:rsidRPr="00BD2A0B">
        <w:rPr>
          <w:rFonts w:ascii="inherit" w:eastAsia="微软雅黑" w:hAnsi="inherit" w:cs="宋体"/>
          <w:color w:val="383838"/>
          <w:kern w:val="0"/>
          <w:sz w:val="12"/>
          <w:szCs w:val="12"/>
        </w:rPr>
        <w:t>拒绝被列入政府禁止投标期间的企业或个人投标。</w:t>
      </w:r>
      <w:r w:rsidRPr="00BD2A0B">
        <w:rPr>
          <w:rFonts w:ascii="inherit" w:eastAsia="微软雅黑" w:hAnsi="inherit" w:cs="宋体"/>
          <w:color w:val="383838"/>
          <w:kern w:val="0"/>
          <w:sz w:val="12"/>
          <w:szCs w:val="12"/>
        </w:rPr>
        <w:t>3.7</w:t>
      </w:r>
      <w:r w:rsidRPr="00BD2A0B">
        <w:rPr>
          <w:rFonts w:ascii="inherit" w:eastAsia="微软雅黑" w:hAnsi="inherit" w:cs="宋体"/>
          <w:color w:val="383838"/>
          <w:kern w:val="0"/>
          <w:sz w:val="12"/>
          <w:szCs w:val="12"/>
        </w:rPr>
        <w:t>投标人须在中国裁判文书网（</w:t>
      </w:r>
      <w:r w:rsidRPr="00BD2A0B">
        <w:rPr>
          <w:rFonts w:ascii="inherit" w:eastAsia="微软雅黑" w:hAnsi="inherit" w:cs="宋体"/>
          <w:color w:val="383838"/>
          <w:kern w:val="0"/>
          <w:sz w:val="12"/>
          <w:szCs w:val="12"/>
        </w:rPr>
        <w:t>http://wenshu.court.gov.cn/</w:t>
      </w:r>
      <w:r w:rsidRPr="00BD2A0B">
        <w:rPr>
          <w:rFonts w:ascii="inherit" w:eastAsia="微软雅黑" w:hAnsi="inherit" w:cs="宋体"/>
          <w:color w:val="383838"/>
          <w:kern w:val="0"/>
          <w:sz w:val="12"/>
          <w:szCs w:val="12"/>
        </w:rPr>
        <w:t>）自行查询本公司行贿犯罪记录（案由：行贿），且提供查询页面截图并加盖公章作为无行贿犯罪记录证明；</w:t>
      </w:r>
      <w:r w:rsidRPr="00BD2A0B">
        <w:rPr>
          <w:rFonts w:ascii="inherit" w:eastAsia="微软雅黑" w:hAnsi="inherit" w:cs="宋体"/>
          <w:color w:val="383838"/>
          <w:kern w:val="0"/>
          <w:sz w:val="12"/>
          <w:szCs w:val="12"/>
        </w:rPr>
        <w:t>3.8</w:t>
      </w:r>
      <w:r w:rsidRPr="00BD2A0B">
        <w:rPr>
          <w:rFonts w:ascii="inherit" w:eastAsia="微软雅黑" w:hAnsi="inherit" w:cs="宋体"/>
          <w:color w:val="383838"/>
          <w:kern w:val="0"/>
          <w:sz w:val="12"/>
          <w:szCs w:val="12"/>
        </w:rPr>
        <w:t>投标商如为独立法人参加政府采购活动近年内（</w:t>
      </w:r>
      <w:r w:rsidRPr="00BD2A0B">
        <w:rPr>
          <w:rFonts w:ascii="inherit" w:eastAsia="微软雅黑" w:hAnsi="inherit" w:cs="宋体"/>
          <w:color w:val="383838"/>
          <w:kern w:val="0"/>
          <w:sz w:val="12"/>
          <w:szCs w:val="12"/>
        </w:rPr>
        <w:t>2015</w:t>
      </w:r>
      <w:r w:rsidRPr="00BD2A0B">
        <w:rPr>
          <w:rFonts w:ascii="inherit" w:eastAsia="微软雅黑" w:hAnsi="inherit" w:cs="宋体"/>
          <w:color w:val="383838"/>
          <w:kern w:val="0"/>
          <w:sz w:val="12"/>
          <w:szCs w:val="12"/>
        </w:rPr>
        <w:t>年至今），在</w:t>
      </w:r>
      <w:r w:rsidRPr="00BD2A0B">
        <w:rPr>
          <w:rFonts w:ascii="inherit" w:eastAsia="微软雅黑" w:hAnsi="inherit" w:cs="宋体"/>
          <w:color w:val="383838"/>
          <w:kern w:val="0"/>
          <w:sz w:val="12"/>
          <w:szCs w:val="12"/>
        </w:rPr>
        <w:t>“</w:t>
      </w:r>
      <w:r w:rsidRPr="00BD2A0B">
        <w:rPr>
          <w:rFonts w:ascii="inherit" w:eastAsia="微软雅黑" w:hAnsi="inherit" w:cs="宋体"/>
          <w:color w:val="383838"/>
          <w:kern w:val="0"/>
          <w:sz w:val="12"/>
          <w:szCs w:val="12"/>
        </w:rPr>
        <w:t>信用中国</w:t>
      </w:r>
      <w:r w:rsidRPr="00BD2A0B">
        <w:rPr>
          <w:rFonts w:ascii="inherit" w:eastAsia="微软雅黑" w:hAnsi="inherit" w:cs="宋体"/>
          <w:color w:val="383838"/>
          <w:kern w:val="0"/>
          <w:sz w:val="12"/>
          <w:szCs w:val="12"/>
        </w:rPr>
        <w:t>”</w:t>
      </w:r>
      <w:r w:rsidRPr="00BD2A0B">
        <w:rPr>
          <w:rFonts w:ascii="inherit" w:eastAsia="微软雅黑" w:hAnsi="inherit" w:cs="宋体"/>
          <w:color w:val="383838"/>
          <w:kern w:val="0"/>
          <w:sz w:val="12"/>
          <w:szCs w:val="12"/>
        </w:rPr>
        <w:t>网站（</w:t>
      </w:r>
      <w:r w:rsidRPr="00BD2A0B">
        <w:rPr>
          <w:rFonts w:ascii="inherit" w:eastAsia="微软雅黑" w:hAnsi="inherit" w:cs="宋体"/>
          <w:color w:val="383838"/>
          <w:kern w:val="0"/>
          <w:sz w:val="12"/>
          <w:szCs w:val="12"/>
        </w:rPr>
        <w:t>www.creditchina.gov.cn</w:t>
      </w:r>
      <w:r w:rsidRPr="00BD2A0B">
        <w:rPr>
          <w:rFonts w:ascii="inherit" w:eastAsia="微软雅黑" w:hAnsi="inherit" w:cs="宋体"/>
          <w:color w:val="383838"/>
          <w:kern w:val="0"/>
          <w:sz w:val="12"/>
          <w:szCs w:val="12"/>
        </w:rPr>
        <w:t>）无任何不良信用记录。</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lastRenderedPageBreak/>
        <w:t>三、招标文件的发售时间及地点等：</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预算金额：</w:t>
      </w:r>
      <w:r w:rsidRPr="00BD2A0B">
        <w:rPr>
          <w:rFonts w:ascii="inherit" w:eastAsia="微软雅黑" w:hAnsi="inherit" w:cs="宋体"/>
          <w:color w:val="383838"/>
          <w:kern w:val="0"/>
          <w:sz w:val="12"/>
          <w:szCs w:val="12"/>
        </w:rPr>
        <w:t xml:space="preserve">85.55 </w:t>
      </w:r>
      <w:r w:rsidRPr="00BD2A0B">
        <w:rPr>
          <w:rFonts w:ascii="inherit" w:eastAsia="微软雅黑" w:hAnsi="inherit" w:cs="宋体"/>
          <w:color w:val="383838"/>
          <w:kern w:val="0"/>
          <w:sz w:val="12"/>
          <w:szCs w:val="12"/>
        </w:rPr>
        <w:t>万元（人民币）</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时间：</w:t>
      </w:r>
      <w:r w:rsidRPr="00BD2A0B">
        <w:rPr>
          <w:rFonts w:ascii="inherit" w:eastAsia="微软雅黑" w:hAnsi="inherit" w:cs="宋体"/>
          <w:color w:val="383838"/>
          <w:kern w:val="0"/>
          <w:sz w:val="12"/>
          <w:szCs w:val="12"/>
        </w:rPr>
        <w:t>2018</w:t>
      </w:r>
      <w:r w:rsidRPr="00BD2A0B">
        <w:rPr>
          <w:rFonts w:ascii="inherit" w:eastAsia="微软雅黑" w:hAnsi="inherit" w:cs="宋体"/>
          <w:color w:val="383838"/>
          <w:kern w:val="0"/>
          <w:sz w:val="12"/>
          <w:szCs w:val="12"/>
        </w:rPr>
        <w:t>年</w:t>
      </w:r>
      <w:r w:rsidRPr="00BD2A0B">
        <w:rPr>
          <w:rFonts w:ascii="inherit" w:eastAsia="微软雅黑" w:hAnsi="inherit" w:cs="宋体"/>
          <w:color w:val="383838"/>
          <w:kern w:val="0"/>
          <w:sz w:val="12"/>
          <w:szCs w:val="12"/>
        </w:rPr>
        <w:t>11</w:t>
      </w:r>
      <w:r w:rsidRPr="00BD2A0B">
        <w:rPr>
          <w:rFonts w:ascii="inherit" w:eastAsia="微软雅黑" w:hAnsi="inherit" w:cs="宋体"/>
          <w:color w:val="383838"/>
          <w:kern w:val="0"/>
          <w:sz w:val="12"/>
          <w:szCs w:val="12"/>
        </w:rPr>
        <w:t>月</w:t>
      </w:r>
      <w:r w:rsidRPr="00BD2A0B">
        <w:rPr>
          <w:rFonts w:ascii="inherit" w:eastAsia="微软雅黑" w:hAnsi="inherit" w:cs="宋体"/>
          <w:color w:val="383838"/>
          <w:kern w:val="0"/>
          <w:sz w:val="12"/>
          <w:szCs w:val="12"/>
        </w:rPr>
        <w:t>14</w:t>
      </w:r>
      <w:r w:rsidRPr="00BD2A0B">
        <w:rPr>
          <w:rFonts w:ascii="inherit" w:eastAsia="微软雅黑" w:hAnsi="inherit" w:cs="宋体"/>
          <w:color w:val="383838"/>
          <w:kern w:val="0"/>
          <w:sz w:val="12"/>
          <w:szCs w:val="12"/>
        </w:rPr>
        <w:t>日</w:t>
      </w:r>
      <w:r w:rsidRPr="00BD2A0B">
        <w:rPr>
          <w:rFonts w:ascii="inherit" w:eastAsia="微软雅黑" w:hAnsi="inherit" w:cs="宋体"/>
          <w:color w:val="383838"/>
          <w:kern w:val="0"/>
          <w:sz w:val="12"/>
          <w:szCs w:val="12"/>
        </w:rPr>
        <w:t xml:space="preserve"> 09:00 </w:t>
      </w:r>
      <w:r w:rsidRPr="00BD2A0B">
        <w:rPr>
          <w:rFonts w:ascii="inherit" w:eastAsia="微软雅黑" w:hAnsi="inherit" w:cs="宋体"/>
          <w:color w:val="383838"/>
          <w:kern w:val="0"/>
          <w:sz w:val="12"/>
          <w:szCs w:val="12"/>
        </w:rPr>
        <w:t>至</w:t>
      </w:r>
      <w:r w:rsidRPr="00BD2A0B">
        <w:rPr>
          <w:rFonts w:ascii="inherit" w:eastAsia="微软雅黑" w:hAnsi="inherit" w:cs="宋体"/>
          <w:color w:val="383838"/>
          <w:kern w:val="0"/>
          <w:sz w:val="12"/>
          <w:szCs w:val="12"/>
        </w:rPr>
        <w:t> 2018</w:t>
      </w:r>
      <w:r w:rsidRPr="00BD2A0B">
        <w:rPr>
          <w:rFonts w:ascii="inherit" w:eastAsia="微软雅黑" w:hAnsi="inherit" w:cs="宋体"/>
          <w:color w:val="383838"/>
          <w:kern w:val="0"/>
          <w:sz w:val="12"/>
          <w:szCs w:val="12"/>
        </w:rPr>
        <w:t>年</w:t>
      </w:r>
      <w:r w:rsidRPr="00BD2A0B">
        <w:rPr>
          <w:rFonts w:ascii="inherit" w:eastAsia="微软雅黑" w:hAnsi="inherit" w:cs="宋体"/>
          <w:color w:val="383838"/>
          <w:kern w:val="0"/>
          <w:sz w:val="12"/>
          <w:szCs w:val="12"/>
        </w:rPr>
        <w:t>11</w:t>
      </w:r>
      <w:r w:rsidRPr="00BD2A0B">
        <w:rPr>
          <w:rFonts w:ascii="inherit" w:eastAsia="微软雅黑" w:hAnsi="inherit" w:cs="宋体"/>
          <w:color w:val="383838"/>
          <w:kern w:val="0"/>
          <w:sz w:val="12"/>
          <w:szCs w:val="12"/>
        </w:rPr>
        <w:t>月</w:t>
      </w:r>
      <w:r w:rsidRPr="00BD2A0B">
        <w:rPr>
          <w:rFonts w:ascii="inherit" w:eastAsia="微软雅黑" w:hAnsi="inherit" w:cs="宋体"/>
          <w:color w:val="383838"/>
          <w:kern w:val="0"/>
          <w:sz w:val="12"/>
          <w:szCs w:val="12"/>
        </w:rPr>
        <w:t>20</w:t>
      </w:r>
      <w:r w:rsidRPr="00BD2A0B">
        <w:rPr>
          <w:rFonts w:ascii="inherit" w:eastAsia="微软雅黑" w:hAnsi="inherit" w:cs="宋体"/>
          <w:color w:val="383838"/>
          <w:kern w:val="0"/>
          <w:sz w:val="12"/>
          <w:szCs w:val="12"/>
        </w:rPr>
        <w:t>日</w:t>
      </w:r>
      <w:r w:rsidRPr="00BD2A0B">
        <w:rPr>
          <w:rFonts w:ascii="inherit" w:eastAsia="微软雅黑" w:hAnsi="inherit" w:cs="宋体"/>
          <w:color w:val="383838"/>
          <w:kern w:val="0"/>
          <w:sz w:val="12"/>
          <w:szCs w:val="12"/>
        </w:rPr>
        <w:t xml:space="preserve"> 16:00(</w:t>
      </w:r>
      <w:r w:rsidRPr="00BD2A0B">
        <w:rPr>
          <w:rFonts w:ascii="inherit" w:eastAsia="微软雅黑" w:hAnsi="inherit" w:cs="宋体"/>
          <w:color w:val="383838"/>
          <w:kern w:val="0"/>
          <w:sz w:val="12"/>
          <w:szCs w:val="12"/>
        </w:rPr>
        <w:t>双休日及法定节假日除外</w:t>
      </w:r>
      <w:r w:rsidRPr="00BD2A0B">
        <w:rPr>
          <w:rFonts w:ascii="inherit" w:eastAsia="微软雅黑" w:hAnsi="inherit" w:cs="宋体"/>
          <w:color w:val="383838"/>
          <w:kern w:val="0"/>
          <w:sz w:val="12"/>
          <w:szCs w:val="12"/>
        </w:rPr>
        <w:t>)</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地点：吉林市昌邑区维昌街</w:t>
      </w:r>
      <w:r w:rsidRPr="00BD2A0B">
        <w:rPr>
          <w:rFonts w:ascii="inherit" w:eastAsia="微软雅黑" w:hAnsi="inherit" w:cs="宋体"/>
          <w:color w:val="383838"/>
          <w:kern w:val="0"/>
          <w:sz w:val="12"/>
          <w:szCs w:val="12"/>
        </w:rPr>
        <w:t>28</w:t>
      </w:r>
      <w:r w:rsidRPr="00BD2A0B">
        <w:rPr>
          <w:rFonts w:ascii="inherit" w:eastAsia="微软雅黑" w:hAnsi="inherit" w:cs="宋体"/>
          <w:color w:val="383838"/>
          <w:kern w:val="0"/>
          <w:sz w:val="12"/>
          <w:szCs w:val="12"/>
        </w:rPr>
        <w:t>号阳光广场</w:t>
      </w:r>
      <w:r w:rsidRPr="00BD2A0B">
        <w:rPr>
          <w:rFonts w:ascii="inherit" w:eastAsia="微软雅黑" w:hAnsi="inherit" w:cs="宋体"/>
          <w:color w:val="383838"/>
          <w:kern w:val="0"/>
          <w:sz w:val="12"/>
          <w:szCs w:val="12"/>
        </w:rPr>
        <w:t>C</w:t>
      </w:r>
      <w:r w:rsidRPr="00BD2A0B">
        <w:rPr>
          <w:rFonts w:ascii="inherit" w:eastAsia="微软雅黑" w:hAnsi="inherit" w:cs="宋体"/>
          <w:color w:val="383838"/>
          <w:kern w:val="0"/>
          <w:sz w:val="12"/>
          <w:szCs w:val="12"/>
        </w:rPr>
        <w:t>座</w:t>
      </w:r>
      <w:r w:rsidRPr="00BD2A0B">
        <w:rPr>
          <w:rFonts w:ascii="inherit" w:eastAsia="微软雅黑" w:hAnsi="inherit" w:cs="宋体"/>
          <w:color w:val="383838"/>
          <w:kern w:val="0"/>
          <w:sz w:val="12"/>
          <w:szCs w:val="12"/>
        </w:rPr>
        <w:t>9</w:t>
      </w:r>
      <w:r w:rsidRPr="00BD2A0B">
        <w:rPr>
          <w:rFonts w:ascii="inherit" w:eastAsia="微软雅黑" w:hAnsi="inherit" w:cs="宋体"/>
          <w:color w:val="383838"/>
          <w:kern w:val="0"/>
          <w:sz w:val="12"/>
          <w:szCs w:val="12"/>
        </w:rPr>
        <w:t>楼会议室</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招标文件售价：￥</w:t>
      </w:r>
      <w:r w:rsidRPr="00BD2A0B">
        <w:rPr>
          <w:rFonts w:ascii="inherit" w:eastAsia="微软雅黑" w:hAnsi="inherit" w:cs="宋体"/>
          <w:color w:val="383838"/>
          <w:kern w:val="0"/>
          <w:sz w:val="12"/>
          <w:szCs w:val="12"/>
        </w:rPr>
        <w:t xml:space="preserve">500.0 </w:t>
      </w:r>
      <w:r w:rsidRPr="00BD2A0B">
        <w:rPr>
          <w:rFonts w:ascii="inherit" w:eastAsia="微软雅黑" w:hAnsi="inherit" w:cs="宋体"/>
          <w:color w:val="383838"/>
          <w:kern w:val="0"/>
          <w:sz w:val="12"/>
          <w:szCs w:val="12"/>
        </w:rPr>
        <w:t>元，本公告包含的招标文件售价总和</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招标文件获取方式：</w:t>
      </w:r>
      <w:r w:rsidRPr="00BD2A0B">
        <w:rPr>
          <w:rFonts w:ascii="inherit" w:eastAsia="微软雅黑" w:hAnsi="inherit" w:cs="宋体"/>
          <w:color w:val="383838"/>
          <w:kern w:val="0"/>
          <w:sz w:val="12"/>
          <w:szCs w:val="12"/>
        </w:rPr>
        <w:t>1</w:t>
      </w:r>
      <w:r w:rsidRPr="00BD2A0B">
        <w:rPr>
          <w:rFonts w:ascii="inherit" w:eastAsia="微软雅黑" w:hAnsi="inherit" w:cs="宋体"/>
          <w:color w:val="383838"/>
          <w:kern w:val="0"/>
          <w:sz w:val="12"/>
          <w:szCs w:val="12"/>
        </w:rPr>
        <w:t>凡有意参加投标者，请于</w:t>
      </w:r>
      <w:r w:rsidRPr="00BD2A0B">
        <w:rPr>
          <w:rFonts w:ascii="inherit" w:eastAsia="微软雅黑" w:hAnsi="inherit" w:cs="宋体"/>
          <w:color w:val="383838"/>
          <w:kern w:val="0"/>
          <w:sz w:val="12"/>
          <w:szCs w:val="12"/>
        </w:rPr>
        <w:t>2018</w:t>
      </w:r>
      <w:r w:rsidRPr="00BD2A0B">
        <w:rPr>
          <w:rFonts w:ascii="inherit" w:eastAsia="微软雅黑" w:hAnsi="inherit" w:cs="宋体"/>
          <w:color w:val="383838"/>
          <w:kern w:val="0"/>
          <w:sz w:val="12"/>
          <w:szCs w:val="12"/>
        </w:rPr>
        <w:t>年</w:t>
      </w:r>
      <w:r w:rsidRPr="00BD2A0B">
        <w:rPr>
          <w:rFonts w:ascii="inherit" w:eastAsia="微软雅黑" w:hAnsi="inherit" w:cs="宋体"/>
          <w:color w:val="383838"/>
          <w:kern w:val="0"/>
          <w:sz w:val="12"/>
          <w:szCs w:val="12"/>
        </w:rPr>
        <w:t>11</w:t>
      </w:r>
      <w:r w:rsidRPr="00BD2A0B">
        <w:rPr>
          <w:rFonts w:ascii="inherit" w:eastAsia="微软雅黑" w:hAnsi="inherit" w:cs="宋体"/>
          <w:color w:val="383838"/>
          <w:kern w:val="0"/>
          <w:sz w:val="12"/>
          <w:szCs w:val="12"/>
        </w:rPr>
        <w:t>月</w:t>
      </w:r>
      <w:r w:rsidRPr="00BD2A0B">
        <w:rPr>
          <w:rFonts w:ascii="inherit" w:eastAsia="微软雅黑" w:hAnsi="inherit" w:cs="宋体"/>
          <w:color w:val="383838"/>
          <w:kern w:val="0"/>
          <w:sz w:val="12"/>
          <w:szCs w:val="12"/>
        </w:rPr>
        <w:t>14</w:t>
      </w:r>
      <w:r w:rsidRPr="00BD2A0B">
        <w:rPr>
          <w:rFonts w:ascii="inherit" w:eastAsia="微软雅黑" w:hAnsi="inherit" w:cs="宋体"/>
          <w:color w:val="383838"/>
          <w:kern w:val="0"/>
          <w:sz w:val="12"/>
          <w:szCs w:val="12"/>
        </w:rPr>
        <w:t>日至</w:t>
      </w:r>
      <w:r w:rsidRPr="00BD2A0B">
        <w:rPr>
          <w:rFonts w:ascii="inherit" w:eastAsia="微软雅黑" w:hAnsi="inherit" w:cs="宋体"/>
          <w:color w:val="383838"/>
          <w:kern w:val="0"/>
          <w:sz w:val="12"/>
          <w:szCs w:val="12"/>
        </w:rPr>
        <w:t>2018</w:t>
      </w:r>
      <w:r w:rsidRPr="00BD2A0B">
        <w:rPr>
          <w:rFonts w:ascii="inherit" w:eastAsia="微软雅黑" w:hAnsi="inherit" w:cs="宋体"/>
          <w:color w:val="383838"/>
          <w:kern w:val="0"/>
          <w:sz w:val="12"/>
          <w:szCs w:val="12"/>
        </w:rPr>
        <w:t>年</w:t>
      </w:r>
      <w:r w:rsidRPr="00BD2A0B">
        <w:rPr>
          <w:rFonts w:ascii="inherit" w:eastAsia="微软雅黑" w:hAnsi="inherit" w:cs="宋体"/>
          <w:color w:val="383838"/>
          <w:kern w:val="0"/>
          <w:sz w:val="12"/>
          <w:szCs w:val="12"/>
        </w:rPr>
        <w:t>11</w:t>
      </w:r>
      <w:r w:rsidRPr="00BD2A0B">
        <w:rPr>
          <w:rFonts w:ascii="inherit" w:eastAsia="微软雅黑" w:hAnsi="inherit" w:cs="宋体"/>
          <w:color w:val="383838"/>
          <w:kern w:val="0"/>
          <w:sz w:val="12"/>
          <w:szCs w:val="12"/>
        </w:rPr>
        <w:t>月</w:t>
      </w:r>
      <w:r w:rsidRPr="00BD2A0B">
        <w:rPr>
          <w:rFonts w:ascii="inherit" w:eastAsia="微软雅黑" w:hAnsi="inherit" w:cs="宋体"/>
          <w:color w:val="383838"/>
          <w:kern w:val="0"/>
          <w:sz w:val="12"/>
          <w:szCs w:val="12"/>
        </w:rPr>
        <w:t>20</w:t>
      </w:r>
      <w:r w:rsidRPr="00BD2A0B">
        <w:rPr>
          <w:rFonts w:ascii="inherit" w:eastAsia="微软雅黑" w:hAnsi="inherit" w:cs="宋体"/>
          <w:color w:val="383838"/>
          <w:kern w:val="0"/>
          <w:sz w:val="12"/>
          <w:szCs w:val="12"/>
        </w:rPr>
        <w:t>日（法定公休日、法定节假日除外），每日上午</w:t>
      </w:r>
      <w:r w:rsidRPr="00BD2A0B">
        <w:rPr>
          <w:rFonts w:ascii="inherit" w:eastAsia="微软雅黑" w:hAnsi="inherit" w:cs="宋体"/>
          <w:color w:val="383838"/>
          <w:kern w:val="0"/>
          <w:sz w:val="12"/>
          <w:szCs w:val="12"/>
        </w:rPr>
        <w:t>9</w:t>
      </w:r>
      <w:r w:rsidRPr="00BD2A0B">
        <w:rPr>
          <w:rFonts w:ascii="inherit" w:eastAsia="微软雅黑" w:hAnsi="inherit" w:cs="宋体"/>
          <w:color w:val="383838"/>
          <w:kern w:val="0"/>
          <w:sz w:val="12"/>
          <w:szCs w:val="12"/>
        </w:rPr>
        <w:t>时至</w:t>
      </w:r>
      <w:r w:rsidRPr="00BD2A0B">
        <w:rPr>
          <w:rFonts w:ascii="inherit" w:eastAsia="微软雅黑" w:hAnsi="inherit" w:cs="宋体"/>
          <w:color w:val="383838"/>
          <w:kern w:val="0"/>
          <w:sz w:val="12"/>
          <w:szCs w:val="12"/>
        </w:rPr>
        <w:t>11</w:t>
      </w:r>
      <w:r w:rsidRPr="00BD2A0B">
        <w:rPr>
          <w:rFonts w:ascii="inherit" w:eastAsia="微软雅黑" w:hAnsi="inherit" w:cs="宋体"/>
          <w:color w:val="383838"/>
          <w:kern w:val="0"/>
          <w:sz w:val="12"/>
          <w:szCs w:val="12"/>
        </w:rPr>
        <w:t>时，下午</w:t>
      </w:r>
      <w:r w:rsidRPr="00BD2A0B">
        <w:rPr>
          <w:rFonts w:ascii="inherit" w:eastAsia="微软雅黑" w:hAnsi="inherit" w:cs="宋体"/>
          <w:color w:val="383838"/>
          <w:kern w:val="0"/>
          <w:sz w:val="12"/>
          <w:szCs w:val="12"/>
        </w:rPr>
        <w:t>13</w:t>
      </w:r>
      <w:r w:rsidRPr="00BD2A0B">
        <w:rPr>
          <w:rFonts w:ascii="inherit" w:eastAsia="微软雅黑" w:hAnsi="inherit" w:cs="宋体"/>
          <w:color w:val="383838"/>
          <w:kern w:val="0"/>
          <w:sz w:val="12"/>
          <w:szCs w:val="12"/>
        </w:rPr>
        <w:t>时</w:t>
      </w:r>
      <w:r w:rsidRPr="00BD2A0B">
        <w:rPr>
          <w:rFonts w:ascii="inherit" w:eastAsia="微软雅黑" w:hAnsi="inherit" w:cs="宋体"/>
          <w:color w:val="383838"/>
          <w:kern w:val="0"/>
          <w:sz w:val="12"/>
          <w:szCs w:val="12"/>
        </w:rPr>
        <w:t>30</w:t>
      </w:r>
      <w:r w:rsidRPr="00BD2A0B">
        <w:rPr>
          <w:rFonts w:ascii="inherit" w:eastAsia="微软雅黑" w:hAnsi="inherit" w:cs="宋体"/>
          <w:color w:val="383838"/>
          <w:kern w:val="0"/>
          <w:sz w:val="12"/>
          <w:szCs w:val="12"/>
        </w:rPr>
        <w:t>分至</w:t>
      </w:r>
      <w:r w:rsidRPr="00BD2A0B">
        <w:rPr>
          <w:rFonts w:ascii="inherit" w:eastAsia="微软雅黑" w:hAnsi="inherit" w:cs="宋体"/>
          <w:color w:val="383838"/>
          <w:kern w:val="0"/>
          <w:sz w:val="12"/>
          <w:szCs w:val="12"/>
        </w:rPr>
        <w:t>16</w:t>
      </w:r>
      <w:r w:rsidRPr="00BD2A0B">
        <w:rPr>
          <w:rFonts w:ascii="inherit" w:eastAsia="微软雅黑" w:hAnsi="inherit" w:cs="宋体"/>
          <w:color w:val="383838"/>
          <w:kern w:val="0"/>
          <w:sz w:val="12"/>
          <w:szCs w:val="12"/>
        </w:rPr>
        <w:t>时</w:t>
      </w:r>
      <w:r w:rsidRPr="00BD2A0B">
        <w:rPr>
          <w:rFonts w:ascii="inherit" w:eastAsia="微软雅黑" w:hAnsi="inherit" w:cs="宋体"/>
          <w:color w:val="383838"/>
          <w:kern w:val="0"/>
          <w:sz w:val="12"/>
          <w:szCs w:val="12"/>
        </w:rPr>
        <w:t xml:space="preserve"> (</w:t>
      </w:r>
      <w:r w:rsidRPr="00BD2A0B">
        <w:rPr>
          <w:rFonts w:ascii="inherit" w:eastAsia="微软雅黑" w:hAnsi="inherit" w:cs="宋体"/>
          <w:color w:val="383838"/>
          <w:kern w:val="0"/>
          <w:sz w:val="12"/>
          <w:szCs w:val="12"/>
        </w:rPr>
        <w:t>北京时间，下同</w:t>
      </w:r>
      <w:r w:rsidRPr="00BD2A0B">
        <w:rPr>
          <w:rFonts w:ascii="inherit" w:eastAsia="微软雅黑" w:hAnsi="inherit" w:cs="宋体"/>
          <w:color w:val="383838"/>
          <w:kern w:val="0"/>
          <w:sz w:val="12"/>
          <w:szCs w:val="12"/>
        </w:rPr>
        <w:t xml:space="preserve">) </w:t>
      </w:r>
      <w:r w:rsidRPr="00BD2A0B">
        <w:rPr>
          <w:rFonts w:ascii="inherit" w:eastAsia="微软雅黑" w:hAnsi="inherit" w:cs="宋体"/>
          <w:color w:val="383838"/>
          <w:kern w:val="0"/>
          <w:sz w:val="12"/>
          <w:szCs w:val="12"/>
        </w:rPr>
        <w:t>，在吉林市昌邑区维昌街</w:t>
      </w:r>
      <w:r w:rsidRPr="00BD2A0B">
        <w:rPr>
          <w:rFonts w:ascii="inherit" w:eastAsia="微软雅黑" w:hAnsi="inherit" w:cs="宋体"/>
          <w:color w:val="383838"/>
          <w:kern w:val="0"/>
          <w:sz w:val="12"/>
          <w:szCs w:val="12"/>
        </w:rPr>
        <w:t>28</w:t>
      </w:r>
      <w:r w:rsidRPr="00BD2A0B">
        <w:rPr>
          <w:rFonts w:ascii="inherit" w:eastAsia="微软雅黑" w:hAnsi="inherit" w:cs="宋体"/>
          <w:color w:val="383838"/>
          <w:kern w:val="0"/>
          <w:sz w:val="12"/>
          <w:szCs w:val="12"/>
        </w:rPr>
        <w:t>号阳光广场</w:t>
      </w:r>
      <w:r w:rsidRPr="00BD2A0B">
        <w:rPr>
          <w:rFonts w:ascii="inherit" w:eastAsia="微软雅黑" w:hAnsi="inherit" w:cs="宋体"/>
          <w:color w:val="383838"/>
          <w:kern w:val="0"/>
          <w:sz w:val="12"/>
          <w:szCs w:val="12"/>
        </w:rPr>
        <w:t>C</w:t>
      </w:r>
      <w:r w:rsidRPr="00BD2A0B">
        <w:rPr>
          <w:rFonts w:ascii="inherit" w:eastAsia="微软雅黑" w:hAnsi="inherit" w:cs="宋体"/>
          <w:color w:val="383838"/>
          <w:kern w:val="0"/>
          <w:sz w:val="12"/>
          <w:szCs w:val="12"/>
        </w:rPr>
        <w:t>座</w:t>
      </w:r>
      <w:r w:rsidRPr="00BD2A0B">
        <w:rPr>
          <w:rFonts w:ascii="inherit" w:eastAsia="微软雅黑" w:hAnsi="inherit" w:cs="宋体"/>
          <w:color w:val="383838"/>
          <w:kern w:val="0"/>
          <w:sz w:val="12"/>
          <w:szCs w:val="12"/>
        </w:rPr>
        <w:t>9</w:t>
      </w:r>
      <w:r w:rsidRPr="00BD2A0B">
        <w:rPr>
          <w:rFonts w:ascii="inherit" w:eastAsia="微软雅黑" w:hAnsi="inherit" w:cs="宋体"/>
          <w:color w:val="383838"/>
          <w:kern w:val="0"/>
          <w:sz w:val="12"/>
          <w:szCs w:val="12"/>
        </w:rPr>
        <w:t>楼会议室</w:t>
      </w:r>
      <w:r w:rsidRPr="00BD2A0B">
        <w:rPr>
          <w:rFonts w:ascii="inherit" w:eastAsia="微软雅黑" w:hAnsi="inherit" w:cs="宋体"/>
          <w:color w:val="383838"/>
          <w:kern w:val="0"/>
          <w:sz w:val="12"/>
          <w:szCs w:val="12"/>
        </w:rPr>
        <w:t>,</w:t>
      </w:r>
      <w:r w:rsidRPr="00BD2A0B">
        <w:rPr>
          <w:rFonts w:ascii="inherit" w:eastAsia="微软雅黑" w:hAnsi="inherit" w:cs="宋体"/>
          <w:color w:val="383838"/>
          <w:kern w:val="0"/>
          <w:sz w:val="12"/>
          <w:szCs w:val="12"/>
        </w:rPr>
        <w:t>持单位介绍信或法定代表人授权委托书及营业执照副本、资质证书（持有新版资质证书的投标人可提供与新版资质证书副本同样大小并加盖投标单位公章（鲜章）的复印件，复印件与原件效力等同）、安全生产许可证副本、组织机构代码证副本（五证合一除外）、税务登记证副本（五证合一除外）、相关业绩证明（合同或中标通知书）、代理人身份证原件、《吉林省建筑市场监管与诚信信息管理平台》的网页截图、拟派本项目部的建造师注册证（以上证件原件及彩色复印件加盖公章）购买招标文件。</w:t>
      </w:r>
      <w:r w:rsidRPr="00BD2A0B">
        <w:rPr>
          <w:rFonts w:ascii="inherit" w:eastAsia="微软雅黑" w:hAnsi="inherit" w:cs="宋体"/>
          <w:color w:val="383838"/>
          <w:kern w:val="0"/>
          <w:sz w:val="12"/>
          <w:szCs w:val="12"/>
        </w:rPr>
        <w:t>2</w:t>
      </w:r>
      <w:r w:rsidRPr="00BD2A0B">
        <w:rPr>
          <w:rFonts w:ascii="inherit" w:eastAsia="微软雅黑" w:hAnsi="inherit" w:cs="宋体"/>
          <w:color w:val="383838"/>
          <w:kern w:val="0"/>
          <w:sz w:val="12"/>
          <w:szCs w:val="12"/>
        </w:rPr>
        <w:t>招标文件售价：</w:t>
      </w:r>
      <w:r w:rsidRPr="00BD2A0B">
        <w:rPr>
          <w:rFonts w:ascii="inherit" w:eastAsia="微软雅黑" w:hAnsi="inherit" w:cs="宋体"/>
          <w:color w:val="383838"/>
          <w:kern w:val="0"/>
          <w:sz w:val="12"/>
          <w:szCs w:val="12"/>
        </w:rPr>
        <w:t xml:space="preserve"> 500</w:t>
      </w:r>
      <w:r w:rsidRPr="00BD2A0B">
        <w:rPr>
          <w:rFonts w:ascii="inherit" w:eastAsia="微软雅黑" w:hAnsi="inherit" w:cs="宋体"/>
          <w:color w:val="383838"/>
          <w:kern w:val="0"/>
          <w:sz w:val="12"/>
          <w:szCs w:val="12"/>
        </w:rPr>
        <w:t>元</w:t>
      </w:r>
      <w:r w:rsidRPr="00BD2A0B">
        <w:rPr>
          <w:rFonts w:ascii="inherit" w:eastAsia="微软雅黑" w:hAnsi="inherit" w:cs="宋体"/>
          <w:color w:val="383838"/>
          <w:kern w:val="0"/>
          <w:sz w:val="12"/>
          <w:szCs w:val="12"/>
        </w:rPr>
        <w:t>/</w:t>
      </w:r>
      <w:r w:rsidRPr="00BD2A0B">
        <w:rPr>
          <w:rFonts w:ascii="inherit" w:eastAsia="微软雅黑" w:hAnsi="inherit" w:cs="宋体"/>
          <w:color w:val="383838"/>
          <w:kern w:val="0"/>
          <w:sz w:val="12"/>
          <w:szCs w:val="12"/>
        </w:rPr>
        <w:t>套，售后不退</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四、投标截止时间：</w:t>
      </w:r>
      <w:r w:rsidRPr="00BD2A0B">
        <w:rPr>
          <w:rFonts w:ascii="inherit" w:eastAsia="微软雅黑" w:hAnsi="inherit" w:cs="宋体"/>
          <w:color w:val="383838"/>
          <w:kern w:val="0"/>
          <w:sz w:val="12"/>
          <w:szCs w:val="12"/>
        </w:rPr>
        <w:t>2018</w:t>
      </w:r>
      <w:r w:rsidRPr="00BD2A0B">
        <w:rPr>
          <w:rFonts w:ascii="inherit" w:eastAsia="微软雅黑" w:hAnsi="inherit" w:cs="宋体"/>
          <w:color w:val="383838"/>
          <w:kern w:val="0"/>
          <w:sz w:val="12"/>
          <w:szCs w:val="12"/>
        </w:rPr>
        <w:t>年</w:t>
      </w:r>
      <w:r w:rsidRPr="00BD2A0B">
        <w:rPr>
          <w:rFonts w:ascii="inherit" w:eastAsia="微软雅黑" w:hAnsi="inherit" w:cs="宋体"/>
          <w:color w:val="383838"/>
          <w:kern w:val="0"/>
          <w:sz w:val="12"/>
          <w:szCs w:val="12"/>
        </w:rPr>
        <w:t>12</w:t>
      </w:r>
      <w:r w:rsidRPr="00BD2A0B">
        <w:rPr>
          <w:rFonts w:ascii="inherit" w:eastAsia="微软雅黑" w:hAnsi="inherit" w:cs="宋体"/>
          <w:color w:val="383838"/>
          <w:kern w:val="0"/>
          <w:sz w:val="12"/>
          <w:szCs w:val="12"/>
        </w:rPr>
        <w:t>月</w:t>
      </w:r>
      <w:r w:rsidRPr="00BD2A0B">
        <w:rPr>
          <w:rFonts w:ascii="inherit" w:eastAsia="微软雅黑" w:hAnsi="inherit" w:cs="宋体"/>
          <w:color w:val="383838"/>
          <w:kern w:val="0"/>
          <w:sz w:val="12"/>
          <w:szCs w:val="12"/>
        </w:rPr>
        <w:t>04</w:t>
      </w:r>
      <w:r w:rsidRPr="00BD2A0B">
        <w:rPr>
          <w:rFonts w:ascii="inherit" w:eastAsia="微软雅黑" w:hAnsi="inherit" w:cs="宋体"/>
          <w:color w:val="383838"/>
          <w:kern w:val="0"/>
          <w:sz w:val="12"/>
          <w:szCs w:val="12"/>
        </w:rPr>
        <w:t>日</w:t>
      </w:r>
      <w:r w:rsidRPr="00BD2A0B">
        <w:rPr>
          <w:rFonts w:ascii="inherit" w:eastAsia="微软雅黑" w:hAnsi="inherit" w:cs="宋体"/>
          <w:color w:val="383838"/>
          <w:kern w:val="0"/>
          <w:sz w:val="12"/>
          <w:szCs w:val="12"/>
        </w:rPr>
        <w:t xml:space="preserve"> 13:30</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五、开标时间：</w:t>
      </w:r>
      <w:r w:rsidRPr="00BD2A0B">
        <w:rPr>
          <w:rFonts w:ascii="inherit" w:eastAsia="微软雅黑" w:hAnsi="inherit" w:cs="宋体"/>
          <w:color w:val="383838"/>
          <w:kern w:val="0"/>
          <w:sz w:val="12"/>
          <w:szCs w:val="12"/>
        </w:rPr>
        <w:t>2018</w:t>
      </w:r>
      <w:r w:rsidRPr="00BD2A0B">
        <w:rPr>
          <w:rFonts w:ascii="inherit" w:eastAsia="微软雅黑" w:hAnsi="inherit" w:cs="宋体"/>
          <w:color w:val="383838"/>
          <w:kern w:val="0"/>
          <w:sz w:val="12"/>
          <w:szCs w:val="12"/>
        </w:rPr>
        <w:t>年</w:t>
      </w:r>
      <w:r w:rsidRPr="00BD2A0B">
        <w:rPr>
          <w:rFonts w:ascii="inherit" w:eastAsia="微软雅黑" w:hAnsi="inherit" w:cs="宋体"/>
          <w:color w:val="383838"/>
          <w:kern w:val="0"/>
          <w:sz w:val="12"/>
          <w:szCs w:val="12"/>
        </w:rPr>
        <w:t>12</w:t>
      </w:r>
      <w:r w:rsidRPr="00BD2A0B">
        <w:rPr>
          <w:rFonts w:ascii="inherit" w:eastAsia="微软雅黑" w:hAnsi="inherit" w:cs="宋体"/>
          <w:color w:val="383838"/>
          <w:kern w:val="0"/>
          <w:sz w:val="12"/>
          <w:szCs w:val="12"/>
        </w:rPr>
        <w:t>月</w:t>
      </w:r>
      <w:r w:rsidRPr="00BD2A0B">
        <w:rPr>
          <w:rFonts w:ascii="inherit" w:eastAsia="微软雅黑" w:hAnsi="inherit" w:cs="宋体"/>
          <w:color w:val="383838"/>
          <w:kern w:val="0"/>
          <w:sz w:val="12"/>
          <w:szCs w:val="12"/>
        </w:rPr>
        <w:t>04</w:t>
      </w:r>
      <w:r w:rsidRPr="00BD2A0B">
        <w:rPr>
          <w:rFonts w:ascii="inherit" w:eastAsia="微软雅黑" w:hAnsi="inherit" w:cs="宋体"/>
          <w:color w:val="383838"/>
          <w:kern w:val="0"/>
          <w:sz w:val="12"/>
          <w:szCs w:val="12"/>
        </w:rPr>
        <w:t>日</w:t>
      </w:r>
      <w:r w:rsidRPr="00BD2A0B">
        <w:rPr>
          <w:rFonts w:ascii="inherit" w:eastAsia="微软雅黑" w:hAnsi="inherit" w:cs="宋体"/>
          <w:color w:val="383838"/>
          <w:kern w:val="0"/>
          <w:sz w:val="12"/>
          <w:szCs w:val="12"/>
        </w:rPr>
        <w:t xml:space="preserve"> 13:30</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六、开标地点：</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吉林市昌邑区维昌街</w:t>
      </w:r>
      <w:r w:rsidRPr="00BD2A0B">
        <w:rPr>
          <w:rFonts w:ascii="inherit" w:eastAsia="微软雅黑" w:hAnsi="inherit" w:cs="宋体"/>
          <w:color w:val="383838"/>
          <w:kern w:val="0"/>
          <w:sz w:val="12"/>
          <w:szCs w:val="12"/>
        </w:rPr>
        <w:t>28</w:t>
      </w:r>
      <w:r w:rsidRPr="00BD2A0B">
        <w:rPr>
          <w:rFonts w:ascii="inherit" w:eastAsia="微软雅黑" w:hAnsi="inherit" w:cs="宋体"/>
          <w:color w:val="383838"/>
          <w:kern w:val="0"/>
          <w:sz w:val="12"/>
          <w:szCs w:val="12"/>
        </w:rPr>
        <w:t>号阳光广场</w:t>
      </w:r>
      <w:r w:rsidRPr="00BD2A0B">
        <w:rPr>
          <w:rFonts w:ascii="inherit" w:eastAsia="微软雅黑" w:hAnsi="inherit" w:cs="宋体"/>
          <w:color w:val="383838"/>
          <w:kern w:val="0"/>
          <w:sz w:val="12"/>
          <w:szCs w:val="12"/>
        </w:rPr>
        <w:t>C</w:t>
      </w:r>
      <w:r w:rsidRPr="00BD2A0B">
        <w:rPr>
          <w:rFonts w:ascii="inherit" w:eastAsia="微软雅黑" w:hAnsi="inherit" w:cs="宋体"/>
          <w:color w:val="383838"/>
          <w:kern w:val="0"/>
          <w:sz w:val="12"/>
          <w:szCs w:val="12"/>
        </w:rPr>
        <w:t>座</w:t>
      </w:r>
      <w:r w:rsidRPr="00BD2A0B">
        <w:rPr>
          <w:rFonts w:ascii="inherit" w:eastAsia="微软雅黑" w:hAnsi="inherit" w:cs="宋体"/>
          <w:color w:val="383838"/>
          <w:kern w:val="0"/>
          <w:sz w:val="12"/>
          <w:szCs w:val="12"/>
        </w:rPr>
        <w:t>9</w:t>
      </w:r>
      <w:r w:rsidRPr="00BD2A0B">
        <w:rPr>
          <w:rFonts w:ascii="inherit" w:eastAsia="微软雅黑" w:hAnsi="inherit" w:cs="宋体"/>
          <w:color w:val="383838"/>
          <w:kern w:val="0"/>
          <w:sz w:val="12"/>
          <w:szCs w:val="12"/>
        </w:rPr>
        <w:t>楼会议室</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七、其它补充事宜</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b/>
          <w:bCs/>
          <w:color w:val="383838"/>
          <w:kern w:val="0"/>
          <w:sz w:val="12"/>
        </w:rPr>
        <w:t>八、采购项目需要落实的政府采购政策：</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中国政府采购法</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BD2A0B" w:rsidRPr="00BD2A0B" w:rsidRDefault="00BD2A0B" w:rsidP="00BD2A0B">
      <w:pPr>
        <w:widowControl/>
        <w:shd w:val="clear" w:color="auto" w:fill="FFFFFF"/>
        <w:spacing w:before="38" w:after="165" w:line="240" w:lineRule="atLeast"/>
        <w:jc w:val="left"/>
        <w:textAlignment w:val="baseline"/>
        <w:rPr>
          <w:rFonts w:ascii="inherit" w:eastAsia="微软雅黑" w:hAnsi="inherit" w:cs="宋体"/>
          <w:color w:val="383838"/>
          <w:kern w:val="0"/>
          <w:sz w:val="12"/>
          <w:szCs w:val="12"/>
        </w:rPr>
      </w:pPr>
      <w:r w:rsidRPr="00BD2A0B">
        <w:rPr>
          <w:rFonts w:ascii="inherit" w:eastAsia="微软雅黑" w:hAnsi="inherit" w:cs="宋体"/>
          <w:color w:val="383838"/>
          <w:kern w:val="0"/>
          <w:sz w:val="12"/>
          <w:szCs w:val="12"/>
        </w:rPr>
        <w:t> </w:t>
      </w:r>
    </w:p>
    <w:p w:rsidR="00A27D25" w:rsidRDefault="00A27D25"/>
    <w:sectPr w:rsidR="00A27D25" w:rsidSect="00A27D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2A0B"/>
    <w:rsid w:val="00A27D25"/>
    <w:rsid w:val="00BD2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25"/>
    <w:pPr>
      <w:widowControl w:val="0"/>
      <w:jc w:val="both"/>
    </w:pPr>
  </w:style>
  <w:style w:type="paragraph" w:styleId="2">
    <w:name w:val="heading 2"/>
    <w:basedOn w:val="a"/>
    <w:link w:val="2Char"/>
    <w:uiPriority w:val="9"/>
    <w:qFormat/>
    <w:rsid w:val="00BD2A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2A0B"/>
    <w:rPr>
      <w:rFonts w:ascii="宋体" w:eastAsia="宋体" w:hAnsi="宋体" w:cs="宋体"/>
      <w:b/>
      <w:bCs/>
      <w:kern w:val="0"/>
      <w:sz w:val="36"/>
      <w:szCs w:val="36"/>
    </w:rPr>
  </w:style>
  <w:style w:type="paragraph" w:customStyle="1" w:styleId="tc">
    <w:name w:val="tc"/>
    <w:basedOn w:val="a"/>
    <w:rsid w:val="00BD2A0B"/>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BD2A0B"/>
  </w:style>
  <w:style w:type="paragraph" w:styleId="a3">
    <w:name w:val="Normal (Web)"/>
    <w:basedOn w:val="a"/>
    <w:uiPriority w:val="99"/>
    <w:semiHidden/>
    <w:unhideWhenUsed/>
    <w:rsid w:val="00BD2A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2A0B"/>
    <w:rPr>
      <w:b/>
      <w:bCs/>
    </w:rPr>
  </w:style>
</w:styles>
</file>

<file path=word/webSettings.xml><?xml version="1.0" encoding="utf-8"?>
<w:webSettings xmlns:r="http://schemas.openxmlformats.org/officeDocument/2006/relationships" xmlns:w="http://schemas.openxmlformats.org/wordprocessingml/2006/main">
  <w:divs>
    <w:div w:id="1141733056">
      <w:bodyDiv w:val="1"/>
      <w:marLeft w:val="0"/>
      <w:marRight w:val="0"/>
      <w:marTop w:val="0"/>
      <w:marBottom w:val="0"/>
      <w:divBdr>
        <w:top w:val="none" w:sz="0" w:space="0" w:color="auto"/>
        <w:left w:val="none" w:sz="0" w:space="0" w:color="auto"/>
        <w:bottom w:val="none" w:sz="0" w:space="0" w:color="auto"/>
        <w:right w:val="none" w:sz="0" w:space="0" w:color="auto"/>
      </w:divBdr>
      <w:divsChild>
        <w:div w:id="1892497913">
          <w:marLeft w:val="0"/>
          <w:marRight w:val="0"/>
          <w:marTop w:val="0"/>
          <w:marBottom w:val="0"/>
          <w:divBdr>
            <w:top w:val="none" w:sz="0" w:space="0" w:color="auto"/>
            <w:left w:val="none" w:sz="0" w:space="0" w:color="auto"/>
            <w:bottom w:val="none" w:sz="0" w:space="0" w:color="auto"/>
            <w:right w:val="none" w:sz="0" w:space="0" w:color="auto"/>
          </w:divBdr>
          <w:divsChild>
            <w:div w:id="1651206958">
              <w:marLeft w:val="0"/>
              <w:marRight w:val="0"/>
              <w:marTop w:val="0"/>
              <w:marBottom w:val="0"/>
              <w:divBdr>
                <w:top w:val="none" w:sz="0" w:space="0" w:color="auto"/>
                <w:left w:val="none" w:sz="0" w:space="0" w:color="auto"/>
                <w:bottom w:val="none" w:sz="0" w:space="0" w:color="auto"/>
                <w:right w:val="none" w:sz="0" w:space="0" w:color="auto"/>
              </w:divBdr>
              <w:divsChild>
                <w:div w:id="1141271549">
                  <w:marLeft w:val="0"/>
                  <w:marRight w:val="0"/>
                  <w:marTop w:val="75"/>
                  <w:marBottom w:val="0"/>
                  <w:divBdr>
                    <w:top w:val="none" w:sz="0" w:space="0" w:color="auto"/>
                    <w:left w:val="none" w:sz="0" w:space="0" w:color="auto"/>
                    <w:bottom w:val="none" w:sz="0" w:space="0" w:color="auto"/>
                    <w:right w:val="none" w:sz="0" w:space="0" w:color="auto"/>
                  </w:divBdr>
                  <w:divsChild>
                    <w:div w:id="1454709303">
                      <w:marLeft w:val="75"/>
                      <w:marRight w:val="0"/>
                      <w:marTop w:val="150"/>
                      <w:marBottom w:val="75"/>
                      <w:divBdr>
                        <w:top w:val="none" w:sz="0" w:space="0" w:color="auto"/>
                        <w:left w:val="none" w:sz="0" w:space="0" w:color="auto"/>
                        <w:bottom w:val="none" w:sz="0" w:space="0" w:color="auto"/>
                        <w:right w:val="none" w:sz="0" w:space="0" w:color="auto"/>
                      </w:divBdr>
                      <w:divsChild>
                        <w:div w:id="1184323290">
                          <w:marLeft w:val="0"/>
                          <w:marRight w:val="0"/>
                          <w:marTop w:val="0"/>
                          <w:marBottom w:val="0"/>
                          <w:divBdr>
                            <w:top w:val="none" w:sz="0" w:space="0" w:color="auto"/>
                            <w:left w:val="none" w:sz="0" w:space="0" w:color="auto"/>
                            <w:bottom w:val="none" w:sz="0" w:space="0" w:color="auto"/>
                            <w:right w:val="none" w:sz="0" w:space="0" w:color="auto"/>
                          </w:divBdr>
                        </w:div>
                        <w:div w:id="745735124">
                          <w:marLeft w:val="713"/>
                          <w:marRight w:val="0"/>
                          <w:marTop w:val="0"/>
                          <w:marBottom w:val="0"/>
                          <w:divBdr>
                            <w:top w:val="none" w:sz="0" w:space="0" w:color="auto"/>
                            <w:left w:val="none" w:sz="0" w:space="0" w:color="auto"/>
                            <w:bottom w:val="none" w:sz="0" w:space="0" w:color="auto"/>
                            <w:right w:val="none" w:sz="0" w:space="0" w:color="auto"/>
                          </w:divBdr>
                          <w:divsChild>
                            <w:div w:id="13964147">
                              <w:marLeft w:val="75"/>
                              <w:marRight w:val="113"/>
                              <w:marTop w:val="75"/>
                              <w:marBottom w:val="75"/>
                              <w:divBdr>
                                <w:top w:val="single" w:sz="2" w:space="8"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2019-08-16T01:27:00Z</dcterms:created>
  <dcterms:modified xsi:type="dcterms:W3CDTF">2019-08-16T01:28:00Z</dcterms:modified>
</cp:coreProperties>
</file>